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ENTI SOPRANNUMERARI</w:t>
      </w:r>
      <w:r w:rsidR="00835E62" w:rsidRPr="006B6336">
        <w:rPr>
          <w:rFonts w:ascii="Times New Roman" w:eastAsia="Times New Roman" w:hAnsi="Times New Roman"/>
          <w:b/>
          <w:sz w:val="21"/>
          <w:szCs w:val="21"/>
          <w:u w:val="single"/>
          <w:lang w:eastAsia="it-IT"/>
        </w:rPr>
        <w:t xml:space="preserve"> PER L’</w:t>
      </w:r>
      <w:r w:rsidR="004157AB">
        <w:rPr>
          <w:rFonts w:ascii="Times New Roman" w:eastAsia="Times New Roman" w:hAnsi="Times New Roman"/>
          <w:b/>
          <w:sz w:val="21"/>
          <w:szCs w:val="21"/>
          <w:u w:val="single"/>
          <w:lang w:eastAsia="it-IT"/>
        </w:rPr>
        <w:t xml:space="preserve"> A.S. 2023/2024</w:t>
      </w:r>
      <w:bookmarkStart w:id="0" w:name="_GoBack"/>
      <w:bookmarkEnd w:id="0"/>
    </w:p>
    <w:p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...........................................................................nato/a ............................................(prov................)</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Insegnante di scuola.............................................................................................(cl.di conc..................)</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........................................................................di............................dall’A.S................. con dec giuridica  dal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tblPr>
      <w:tblGrid>
        <w:gridCol w:w="7236"/>
        <w:gridCol w:w="537"/>
        <w:gridCol w:w="667"/>
        <w:gridCol w:w="1208"/>
      </w:tblGrid>
      <w:tr w:rsidR="00624303" w:rsidRPr="00B2622D" w:rsidTr="00624303">
        <w:trPr>
          <w:jc w:val="center"/>
        </w:trPr>
        <w:tc>
          <w:tcPr>
            <w:tcW w:w="7723"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710"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87"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Dir.Scol. </w:t>
            </w:r>
          </w:p>
        </w:tc>
      </w:tr>
      <w:tr w:rsidR="00624303" w:rsidRPr="00B2622D"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preruolo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490F91">
        <w:trPr>
          <w:trHeight w:val="695"/>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preruolo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624303">
        <w:trPr>
          <w:jc w:val="center"/>
        </w:trPr>
        <w:tc>
          <w:tcPr>
            <w:tcW w:w="7723" w:type="dxa"/>
            <w:tcBorders>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71"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w:t>
            </w:r>
            <w:r w:rsidRPr="00B2622D">
              <w:rPr>
                <w:rFonts w:ascii="Times New Roman" w:eastAsia="Times New Roman" w:hAnsi="Times New Roman"/>
                <w:sz w:val="18"/>
                <w:szCs w:val="18"/>
                <w:lang w:eastAsia="it-IT"/>
              </w:rPr>
              <w:t>) per la sola scuola primaria:</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 xml:space="preserve">per il servizio di ruolo effettivamente prestato per un solo triennio senza soluzione di </w:t>
            </w:r>
            <w:r>
              <w:rPr>
                <w:rFonts w:ascii="Times New Roman" w:eastAsia="Times New Roman" w:hAnsi="Times New Roman"/>
                <w:sz w:val="18"/>
                <w:szCs w:val="18"/>
                <w:lang w:eastAsia="it-IT"/>
              </w:rPr>
              <w:t>continuità, a partire dall'</w:t>
            </w:r>
            <w:r w:rsidRPr="00B2622D">
              <w:rPr>
                <w:rFonts w:ascii="Times New Roman" w:eastAsia="Times New Roman" w:hAnsi="Times New Roman"/>
                <w:sz w:val="18"/>
                <w:szCs w:val="18"/>
                <w:lang w:eastAsia="it-IT"/>
              </w:rPr>
              <w:t>anno scolastico 92/93 fino all' anno scolastico 97/98, come docente "specializzato" per l'insegnamento della lingua straniera (in a</w:t>
            </w:r>
            <w:r>
              <w:rPr>
                <w:rFonts w:ascii="Times New Roman" w:eastAsia="Times New Roman" w:hAnsi="Times New Roman"/>
                <w:sz w:val="18"/>
                <w:szCs w:val="18"/>
                <w:lang w:eastAsia="it-IT"/>
              </w:rPr>
              <w:t>ggiunta a quello previsto dalle lettere A), A1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 xml:space="preserve">                                                                                                                                 (Punti 1,5)</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per il servizio di ruolo effettivamente prestato per un solo triennio senza soluzione di continuità, a partire dall' anno scolastico 92/93 fino all' anno scolastico 97/98, come docente "specialista" per l'insegnamento della lingua straniera (in a</w:t>
            </w:r>
            <w:r>
              <w:rPr>
                <w:rFonts w:ascii="Times New Roman" w:eastAsia="Times New Roman" w:hAnsi="Times New Roman"/>
                <w:sz w:val="18"/>
                <w:szCs w:val="18"/>
                <w:lang w:eastAsia="it-IT"/>
              </w:rPr>
              <w:t xml:space="preserve">ggiunta a quello previsto dalle </w:t>
            </w:r>
            <w:r w:rsidRPr="00B2622D">
              <w:rPr>
                <w:rFonts w:ascii="Times New Roman" w:eastAsia="Times New Roman" w:hAnsi="Times New Roman"/>
                <w:sz w:val="18"/>
                <w:szCs w:val="18"/>
                <w:lang w:eastAsia="it-IT"/>
              </w:rPr>
              <w:t>lettere A, 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lastRenderedPageBreak/>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193"/>
        <w:gridCol w:w="1274"/>
        <w:gridCol w:w="1181"/>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Dir.Scol. </w:t>
            </w:r>
          </w:p>
        </w:tc>
      </w:tr>
      <w:tr w:rsidR="00624303" w:rsidRPr="00B2622D" w:rsidTr="00624303">
        <w:trPr>
          <w:trHeight w:val="671"/>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8062"/>
        <w:gridCol w:w="662"/>
        <w:gridCol w:w="924"/>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Dir.Scol.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160"/>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217"/>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484EC5">
      <w:pPr>
        <w:widowControl w:val="0"/>
        <w:numPr>
          <w:ilvl w:val="0"/>
          <w:numId w:val="1"/>
        </w:numPr>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DICHIARAZIONE DI PERMANENZA DEI REQUISITI SUI BENEFICI DELLA LEGGE 104.</w:t>
      </w: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624303"/>
    <w:rsid w:val="00097315"/>
    <w:rsid w:val="00123FCA"/>
    <w:rsid w:val="0019086C"/>
    <w:rsid w:val="00340E19"/>
    <w:rsid w:val="003F1E85"/>
    <w:rsid w:val="004157AB"/>
    <w:rsid w:val="00484EC5"/>
    <w:rsid w:val="00490F91"/>
    <w:rsid w:val="004E669D"/>
    <w:rsid w:val="00502B1B"/>
    <w:rsid w:val="0056306F"/>
    <w:rsid w:val="00624303"/>
    <w:rsid w:val="006B6336"/>
    <w:rsid w:val="00703B79"/>
    <w:rsid w:val="007406A0"/>
    <w:rsid w:val="007829D1"/>
    <w:rsid w:val="007A1403"/>
    <w:rsid w:val="007E5047"/>
    <w:rsid w:val="00804888"/>
    <w:rsid w:val="00835E62"/>
    <w:rsid w:val="00870E29"/>
    <w:rsid w:val="00A11D4A"/>
    <w:rsid w:val="00A379EA"/>
    <w:rsid w:val="00A45A36"/>
    <w:rsid w:val="00B54EDA"/>
    <w:rsid w:val="00BB5684"/>
    <w:rsid w:val="00BD0CCA"/>
    <w:rsid w:val="00C16C7B"/>
    <w:rsid w:val="00C83212"/>
    <w:rsid w:val="00D11ACC"/>
    <w:rsid w:val="00D76781"/>
    <w:rsid w:val="00DB2E50"/>
    <w:rsid w:val="00DF43C1"/>
    <w:rsid w:val="00ED645C"/>
    <w:rsid w:val="00EF6D2A"/>
    <w:rsid w:val="00F83CB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1743</Words>
  <Characters>9941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Barbara</cp:lastModifiedBy>
  <cp:revision>2</cp:revision>
  <cp:lastPrinted>2018-03-02T12:16:00Z</cp:lastPrinted>
  <dcterms:created xsi:type="dcterms:W3CDTF">2023-03-09T12:12:00Z</dcterms:created>
  <dcterms:modified xsi:type="dcterms:W3CDTF">2023-03-09T12:12:00Z</dcterms:modified>
</cp:coreProperties>
</file>