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10" w:rsidRDefault="009E4610" w:rsidP="009E4610">
      <w:pPr>
        <w:jc w:val="center"/>
        <w:rPr>
          <w:b/>
          <w:bCs/>
        </w:rPr>
      </w:pPr>
      <w:r w:rsidRPr="009E4610">
        <w:rPr>
          <w:b/>
          <w:bCs/>
        </w:rPr>
        <w:t>CALENDARIO VACCINAZIONI – DOMENICA 21 FEBBRAIO – PALA ASSI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10 / 11 – PRIMO CIRCOLO DE AMICIS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L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M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11/12 – SECONDO CIRCOLO PETRONELLI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G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I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12 / 13 – TERZO CIRCOLO D’ANNUNZIO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F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G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13.30 / 14.30 - QUARTO CIRCOLO BELTRANI + OPERATORI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CIRCOLO BELTRANI TUTTO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OPERATORI TUTTI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14.30 – SCUOLA ROCCA BOVIO PALUMBO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M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N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15 – SCUOLA BALDASSARRE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G</w:t>
      </w:r>
    </w:p>
    <w:p w:rsidR="009E4610" w:rsidRP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L alla lettera Z</w:t>
      </w:r>
    </w:p>
    <w:sectPr w:rsidR="009E4610" w:rsidRPr="009E4610" w:rsidSect="00CD3A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E4610"/>
    <w:rsid w:val="000E1A99"/>
    <w:rsid w:val="00125FAB"/>
    <w:rsid w:val="008A20DF"/>
    <w:rsid w:val="009E4610"/>
    <w:rsid w:val="00CD3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A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Stampa Comune di Trani</dc:creator>
  <cp:lastModifiedBy>Barbara</cp:lastModifiedBy>
  <cp:revision>3</cp:revision>
  <dcterms:created xsi:type="dcterms:W3CDTF">2021-02-19T19:12:00Z</dcterms:created>
  <dcterms:modified xsi:type="dcterms:W3CDTF">2021-02-20T16:11:00Z</dcterms:modified>
</cp:coreProperties>
</file>